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14:paraId="056F11EE" w14:textId="77777777">
        <w:trPr>
          <w:trHeight w:val="3402"/>
        </w:trPr>
        <w:tc>
          <w:tcPr>
            <w:tcW w:w="10421" w:type="dxa"/>
          </w:tcPr>
          <w:p w14:paraId="145F2947" w14:textId="77777777"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42E00C85" wp14:editId="284D28CE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4A0F" w14:textId="77777777"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К</w:t>
            </w:r>
            <w:proofErr w:type="gramEnd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14:paraId="4288DCF1" w14:textId="77777777"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14:paraId="1790EBEF" w14:textId="77777777" w:rsidR="00D622A1" w:rsidRPr="00460A99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460A99">
              <w:rPr>
                <w:color w:val="000080"/>
                <w:sz w:val="24"/>
                <w:szCs w:val="24"/>
              </w:rPr>
              <w:t xml:space="preserve"> </w:t>
            </w:r>
            <w:bookmarkStart w:id="1" w:name="DATEDOC"/>
            <w:bookmarkEnd w:id="1"/>
            <w:r w:rsidR="00460A99">
              <w:rPr>
                <w:color w:val="000080"/>
                <w:sz w:val="24"/>
                <w:szCs w:val="24"/>
              </w:rPr>
              <w:t>27.03.2020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460A99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  <w:r w:rsidR="00460A99">
              <w:rPr>
                <w:color w:val="000080"/>
                <w:sz w:val="24"/>
                <w:szCs w:val="24"/>
              </w:rPr>
              <w:t>29</w:t>
            </w:r>
          </w:p>
          <w:p w14:paraId="2DB7F642" w14:textId="77777777" w:rsidR="00D622A1" w:rsidRPr="00460A99" w:rsidRDefault="00D622A1" w:rsidP="00D622A1">
            <w:pPr>
              <w:rPr>
                <w:sz w:val="28"/>
                <w:szCs w:val="28"/>
              </w:rPr>
            </w:pPr>
          </w:p>
        </w:tc>
      </w:tr>
    </w:tbl>
    <w:p w14:paraId="110F83AC" w14:textId="77777777" w:rsidR="004A2612" w:rsidRPr="00460A99" w:rsidRDefault="004A2612" w:rsidP="006E181B">
      <w:pPr>
        <w:rPr>
          <w:sz w:val="28"/>
          <w:szCs w:val="28"/>
        </w:rPr>
      </w:pPr>
    </w:p>
    <w:p w14:paraId="1B3B1768" w14:textId="77777777" w:rsidR="004A2612" w:rsidRDefault="004A2612" w:rsidP="004A2612">
      <w:pPr>
        <w:pStyle w:val="ConsPlusNormal"/>
        <w:ind w:right="5669"/>
        <w:jc w:val="both"/>
      </w:pPr>
    </w:p>
    <w:p w14:paraId="44FDB3EB" w14:textId="77777777" w:rsidR="004A2612" w:rsidRDefault="004A2612" w:rsidP="004A2612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14:paraId="53EC0E9E" w14:textId="77777777" w:rsidR="004A2612" w:rsidRDefault="004A2612" w:rsidP="004A2612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14:paraId="21F9B1D8" w14:textId="77777777" w:rsidR="004A2612" w:rsidRDefault="004A2612" w:rsidP="004A2612">
      <w:pPr>
        <w:pStyle w:val="ConsPlusNormal"/>
        <w:ind w:firstLine="709"/>
        <w:jc w:val="both"/>
      </w:pPr>
    </w:p>
    <w:p w14:paraId="03287B45" w14:textId="77777777" w:rsidR="004A2612" w:rsidRPr="00F830B0" w:rsidRDefault="004A2612" w:rsidP="004A2612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B0">
        <w:rPr>
          <w:sz w:val="28"/>
          <w:szCs w:val="28"/>
        </w:rPr>
        <w:t xml:space="preserve"> о с т а н о в л я ю:</w:t>
      </w:r>
    </w:p>
    <w:p w14:paraId="430DCAB3" w14:textId="77777777" w:rsidR="004A2612" w:rsidRDefault="004A2612" w:rsidP="004A2612">
      <w:pPr>
        <w:pStyle w:val="ConsPlusNormal"/>
        <w:ind w:firstLine="709"/>
        <w:jc w:val="both"/>
      </w:pPr>
    </w:p>
    <w:p w14:paraId="03261D8F" w14:textId="77777777" w:rsidR="004A2612" w:rsidRDefault="004A2612" w:rsidP="004A2612">
      <w:pPr>
        <w:pStyle w:val="ConsPlusNormal"/>
        <w:ind w:right="-1" w:firstLine="709"/>
        <w:jc w:val="both"/>
      </w:pPr>
      <w:r>
        <w:t xml:space="preserve">1. Внести в Указ Губернатора Смоленской области от </w:t>
      </w:r>
      <w:r w:rsidRPr="00496D87">
        <w:t>18.03.2020 № 24</w:t>
      </w:r>
      <w:r>
        <w:t xml:space="preserve"> «О введении режима повышенной готовности» следующие изменения:</w:t>
      </w:r>
    </w:p>
    <w:p w14:paraId="6848A9F9" w14:textId="77777777" w:rsidR="004A2612" w:rsidRPr="00C05B33" w:rsidRDefault="004A2612" w:rsidP="004A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1) преамбул</w:t>
      </w:r>
      <w:r>
        <w:rPr>
          <w:sz w:val="28"/>
          <w:szCs w:val="28"/>
        </w:rPr>
        <w:t>у</w:t>
      </w:r>
      <w:r w:rsidRPr="003A604C">
        <w:rPr>
          <w:sz w:val="28"/>
          <w:szCs w:val="28"/>
        </w:rPr>
        <w:t xml:space="preserve"> после слов «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737214">
        <w:rPr>
          <w:sz w:val="28"/>
          <w:szCs w:val="28"/>
        </w:rPr>
        <w:t>(</w:t>
      </w:r>
      <w:r w:rsidRPr="003A604C">
        <w:rPr>
          <w:sz w:val="28"/>
          <w:szCs w:val="28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</w:t>
      </w:r>
      <w:r w:rsidRPr="003A604C">
        <w:rPr>
          <w:sz w:val="28"/>
          <w:szCs w:val="28"/>
        </w:rPr>
        <w:t>» дополнить словами «, а также природны</w:t>
      </w:r>
      <w:r>
        <w:rPr>
          <w:sz w:val="28"/>
          <w:szCs w:val="28"/>
        </w:rPr>
        <w:t>х</w:t>
      </w:r>
      <w:r w:rsidRPr="003A604C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C05B33">
        <w:rPr>
          <w:sz w:val="28"/>
          <w:szCs w:val="28"/>
        </w:rPr>
        <w:t>»;</w:t>
      </w:r>
    </w:p>
    <w:p w14:paraId="46ADAA0C" w14:textId="77777777" w:rsidR="004A2612" w:rsidRPr="00C05B33" w:rsidRDefault="004A2612" w:rsidP="004A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5B33">
        <w:rPr>
          <w:sz w:val="28"/>
          <w:szCs w:val="28"/>
        </w:rPr>
        <w:t>2) дополнить пунктом 1</w:t>
      </w:r>
      <w:r w:rsidRPr="00C05B33">
        <w:rPr>
          <w:sz w:val="28"/>
          <w:szCs w:val="28"/>
          <w:vertAlign w:val="superscript"/>
        </w:rPr>
        <w:t>1</w:t>
      </w:r>
      <w:r w:rsidRPr="00C05B33">
        <w:rPr>
          <w:sz w:val="28"/>
          <w:szCs w:val="28"/>
        </w:rPr>
        <w:t xml:space="preserve"> следующего содержания:</w:t>
      </w:r>
    </w:p>
    <w:p w14:paraId="0F61711E" w14:textId="77777777" w:rsidR="004A2612" w:rsidRPr="007E7579" w:rsidRDefault="004A2612" w:rsidP="004A2612">
      <w:pPr>
        <w:pStyle w:val="ConsPlusNormal"/>
        <w:ind w:firstLine="709"/>
        <w:jc w:val="both"/>
      </w:pPr>
      <w:r w:rsidRPr="00C05B33">
        <w:t>«1</w:t>
      </w:r>
      <w:r w:rsidRPr="00C05B33">
        <w:rPr>
          <w:vertAlign w:val="superscript"/>
        </w:rPr>
        <w:t>1</w:t>
      </w:r>
      <w:r w:rsidRPr="00C05B33">
        <w:t xml:space="preserve">. Границы территории, на которой могут возникнуть чрезвычайные ситуации, </w:t>
      </w:r>
      <w:r w:rsidRPr="007E7579">
        <w:t>определить в пределах границ Смоленской области.»;</w:t>
      </w:r>
    </w:p>
    <w:p w14:paraId="283D4ED0" w14:textId="77777777" w:rsidR="004A2612" w:rsidRPr="007E7579" w:rsidRDefault="004A2612" w:rsidP="004A2612">
      <w:pPr>
        <w:pStyle w:val="ConsPlusNormal"/>
        <w:ind w:firstLine="709"/>
        <w:jc w:val="both"/>
      </w:pPr>
      <w:r w:rsidRPr="007E7579">
        <w:t>3) пункт 6 изложить в следующей редакции:</w:t>
      </w:r>
    </w:p>
    <w:p w14:paraId="53053CE8" w14:textId="77777777" w:rsidR="004A2612" w:rsidRPr="007E7579" w:rsidRDefault="004A2612" w:rsidP="004A2612">
      <w:pPr>
        <w:pStyle w:val="ConsPlusNormal"/>
        <w:ind w:firstLine="709"/>
        <w:jc w:val="both"/>
      </w:pPr>
      <w:r w:rsidRPr="007E7579">
        <w:t>«6. Органам исполнительной власти Смоленской области, осуществляющим функции и полномочия учредителей образовательных организаций,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в период с 19.03.2020 по 12.04.2020 включительно.»;</w:t>
      </w:r>
    </w:p>
    <w:p w14:paraId="0AFE64BB" w14:textId="77777777" w:rsidR="004A2612" w:rsidRPr="007E7579" w:rsidRDefault="004A2612" w:rsidP="004A2612">
      <w:pPr>
        <w:pStyle w:val="ConsPlusNormal"/>
        <w:ind w:firstLine="709"/>
        <w:jc w:val="both"/>
      </w:pPr>
      <w:r w:rsidRPr="007E7579">
        <w:t>4) пункт 8 изложить в следующей редакции:</w:t>
      </w:r>
    </w:p>
    <w:p w14:paraId="5C6B023E" w14:textId="77777777" w:rsidR="004A2612" w:rsidRPr="007E7579" w:rsidRDefault="004A2612" w:rsidP="004A261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579">
        <w:rPr>
          <w:sz w:val="28"/>
          <w:szCs w:val="28"/>
        </w:rPr>
        <w:t xml:space="preserve">«8. Главному управлению спорта Смоленской области (Э.М. Заенчковский) ввести ограничительные мероприятия в виде приостановления допуска граждан в подведомственные организации в период с 19.03.2020 по 12.04.2020 включительно.»; </w:t>
      </w:r>
    </w:p>
    <w:p w14:paraId="1041FA17" w14:textId="77777777" w:rsidR="004A2612" w:rsidRPr="007E7579" w:rsidRDefault="004A2612" w:rsidP="004A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7579">
        <w:rPr>
          <w:sz w:val="28"/>
          <w:szCs w:val="28"/>
        </w:rPr>
        <w:t>5) пункт 10 дополнить подпунктом 10.3 следующего содержания:</w:t>
      </w:r>
    </w:p>
    <w:p w14:paraId="4E23F79B" w14:textId="77777777" w:rsidR="004A2612" w:rsidRPr="000945C5" w:rsidRDefault="004A2612" w:rsidP="004A2612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7E7579">
        <w:rPr>
          <w:sz w:val="28"/>
          <w:szCs w:val="28"/>
        </w:rPr>
        <w:t>«10.3.</w:t>
      </w:r>
      <w:r w:rsidRPr="000945C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</w:t>
      </w:r>
      <w:r w:rsidRPr="000945C5">
        <w:rPr>
          <w:sz w:val="28"/>
          <w:szCs w:val="28"/>
        </w:rPr>
        <w:t>ри проведении в областн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0945C5">
        <w:rPr>
          <w:sz w:val="28"/>
          <w:szCs w:val="28"/>
        </w:rPr>
        <w:t xml:space="preserve"> здравоохранения мероприятий по противодействию </w:t>
      </w:r>
      <w:r>
        <w:rPr>
          <w:sz w:val="28"/>
          <w:szCs w:val="28"/>
        </w:rPr>
        <w:t>возникновению и распространению</w:t>
      </w:r>
      <w:r w:rsidRPr="000945C5">
        <w:rPr>
          <w:sz w:val="28"/>
          <w:szCs w:val="28"/>
        </w:rPr>
        <w:t xml:space="preserve"> на территории Смоленской области </w:t>
      </w:r>
      <w:proofErr w:type="spellStart"/>
      <w:r w:rsidRPr="000945C5">
        <w:rPr>
          <w:sz w:val="28"/>
          <w:szCs w:val="28"/>
        </w:rPr>
        <w:t>коронавирусной</w:t>
      </w:r>
      <w:proofErr w:type="spellEnd"/>
      <w:r w:rsidRPr="000945C5">
        <w:rPr>
          <w:sz w:val="28"/>
          <w:szCs w:val="28"/>
        </w:rPr>
        <w:t xml:space="preserve"> инфекции (</w:t>
      </w:r>
      <w:r w:rsidRPr="000945C5">
        <w:rPr>
          <w:sz w:val="28"/>
          <w:szCs w:val="28"/>
          <w:lang w:val="en-US"/>
        </w:rPr>
        <w:t>COVID</w:t>
      </w:r>
      <w:r w:rsidRPr="000945C5">
        <w:rPr>
          <w:sz w:val="28"/>
          <w:szCs w:val="28"/>
        </w:rPr>
        <w:t xml:space="preserve">-19) возможность использования ресурсов иных областных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Pr="000945C5">
        <w:rPr>
          <w:sz w:val="28"/>
          <w:szCs w:val="28"/>
        </w:rPr>
        <w:t>государственн</w:t>
      </w:r>
      <w:r>
        <w:rPr>
          <w:sz w:val="28"/>
          <w:szCs w:val="28"/>
        </w:rPr>
        <w:t>ых учреждений здравоохранения.»;</w:t>
      </w:r>
    </w:p>
    <w:p w14:paraId="54DED870" w14:textId="77777777" w:rsidR="004A2612" w:rsidRPr="000945C5" w:rsidRDefault="004A2612" w:rsidP="004A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45C5">
        <w:rPr>
          <w:sz w:val="28"/>
          <w:szCs w:val="28"/>
        </w:rPr>
        <w:t>) дополнить пунктами 10</w:t>
      </w:r>
      <w:r w:rsidRPr="000945C5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–</w:t>
      </w:r>
      <w:r w:rsidRPr="000945C5"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 w:rsidRPr="000945C5">
        <w:rPr>
          <w:sz w:val="28"/>
          <w:szCs w:val="28"/>
        </w:rPr>
        <w:t xml:space="preserve"> следующего содержания:</w:t>
      </w:r>
    </w:p>
    <w:p w14:paraId="04222672" w14:textId="77777777" w:rsidR="004A2612" w:rsidRDefault="004A2612" w:rsidP="004A2612">
      <w:pPr>
        <w:pStyle w:val="ConsPlusNormal"/>
        <w:ind w:firstLine="709"/>
        <w:jc w:val="both"/>
      </w:pPr>
      <w:r w:rsidRPr="000945C5">
        <w:t>«10</w:t>
      </w:r>
      <w:r w:rsidRPr="000945C5">
        <w:rPr>
          <w:vertAlign w:val="superscript"/>
        </w:rPr>
        <w:t>1</w:t>
      </w:r>
      <w:r w:rsidRPr="000945C5">
        <w:t>. Для проведения мероприятий по предупреждению чрезвычайных ситуаций, связанных с природными пожарами, привлечь органы управления, силы и средства Смоленской областной подсистемы единой государственной системы предупреждения</w:t>
      </w:r>
      <w:r>
        <w:t xml:space="preserve"> и ликвидации чрезвычайных ситуаций.</w:t>
      </w:r>
    </w:p>
    <w:p w14:paraId="2D298A27" w14:textId="77777777" w:rsidR="004A2612" w:rsidRPr="0002223E" w:rsidRDefault="004A2612" w:rsidP="004A2612">
      <w:pPr>
        <w:pStyle w:val="ConsPlusNormal"/>
        <w:ind w:firstLine="709"/>
        <w:jc w:val="both"/>
      </w:pPr>
      <w:r w:rsidRPr="00C05B33">
        <w:t>10</w:t>
      </w:r>
      <w:r>
        <w:rPr>
          <w:vertAlign w:val="superscript"/>
        </w:rPr>
        <w:t>2</w:t>
      </w:r>
      <w:r w:rsidRPr="00C05B33">
        <w:t>.</w:t>
      </w:r>
      <w:r>
        <w:t xml:space="preserve"> Установить следующий </w:t>
      </w:r>
      <w:r w:rsidRPr="00C05B33">
        <w:t xml:space="preserve">перечень мер по обеспечению защиты населения от </w:t>
      </w:r>
      <w:r w:rsidRPr="0002223E">
        <w:t>чрезвычайных ситуаций, связанных с природными пожарами:</w:t>
      </w:r>
    </w:p>
    <w:p w14:paraId="2DA5D07D" w14:textId="77777777"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14:paraId="4D3C087A" w14:textId="77777777"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Pr="0002223E">
        <w:rPr>
          <w:color w:val="000000"/>
          <w:sz w:val="28"/>
          <w:szCs w:val="28"/>
        </w:rPr>
        <w:t>частных подворьях;</w:t>
      </w:r>
    </w:p>
    <w:p w14:paraId="131E0B96" w14:textId="77777777"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14:paraId="02AF361D" w14:textId="77777777"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14:paraId="16BBA7FE" w14:textId="77777777"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14:paraId="38286A42" w14:textId="77777777"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</w:t>
      </w:r>
      <w:r w:rsidRPr="0040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формы собственности</w:t>
      </w:r>
      <w:r w:rsidRPr="0002223E">
        <w:rPr>
          <w:color w:val="000000"/>
          <w:sz w:val="28"/>
          <w:szCs w:val="28"/>
        </w:rPr>
        <w:t>;</w:t>
      </w:r>
    </w:p>
    <w:p w14:paraId="01812C30" w14:textId="77777777" w:rsidR="004A2612" w:rsidRPr="0002223E" w:rsidRDefault="004A2612" w:rsidP="004A261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14:paraId="5388E87B" w14:textId="77777777" w:rsidR="004A2612" w:rsidRDefault="004A2612" w:rsidP="004A2612">
      <w:pPr>
        <w:ind w:firstLine="709"/>
        <w:jc w:val="both"/>
        <w:rPr>
          <w:sz w:val="28"/>
          <w:szCs w:val="28"/>
        </w:rPr>
      </w:pPr>
      <w:r w:rsidRPr="0002223E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</w:t>
      </w:r>
      <w:r w:rsidRPr="0002223E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</w:t>
      </w:r>
      <w:r w:rsidRPr="003A604C">
        <w:rPr>
          <w:sz w:val="28"/>
          <w:szCs w:val="28"/>
        </w:rPr>
        <w:t>связанных с природными</w:t>
      </w:r>
      <w:r>
        <w:rPr>
          <w:sz w:val="28"/>
          <w:szCs w:val="28"/>
        </w:rPr>
        <w:t xml:space="preserve"> пожарами</w:t>
      </w:r>
      <w:r w:rsidRPr="00C05B3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Губернатора Смоленской области                 Ю.Н. Пучкова.</w:t>
      </w:r>
      <w:r w:rsidRPr="000222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64B959E" w14:textId="77777777" w:rsidR="004A2612" w:rsidRDefault="004A2612" w:rsidP="004A2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2B2A">
        <w:rPr>
          <w:sz w:val="28"/>
          <w:szCs w:val="28"/>
        </w:rPr>
        <w:t xml:space="preserve">. </w:t>
      </w:r>
      <w:r w:rsidRPr="00D3488B">
        <w:rPr>
          <w:sz w:val="28"/>
          <w:szCs w:val="28"/>
        </w:rPr>
        <w:t xml:space="preserve">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14:paraId="5CB7B905" w14:textId="77777777" w:rsidR="004A2612" w:rsidRDefault="004A2612" w:rsidP="004A2612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B2A">
        <w:rPr>
          <w:sz w:val="28"/>
          <w:szCs w:val="28"/>
        </w:rPr>
        <w:t xml:space="preserve">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опубликования.</w:t>
      </w:r>
    </w:p>
    <w:p w14:paraId="0F41E0DE" w14:textId="77777777" w:rsidR="004A2612" w:rsidRDefault="004A2612" w:rsidP="004A2612">
      <w:pPr>
        <w:pStyle w:val="ConsPlusNormal"/>
        <w:ind w:firstLine="540"/>
        <w:jc w:val="both"/>
      </w:pPr>
    </w:p>
    <w:p w14:paraId="6D5C5546" w14:textId="77777777" w:rsidR="004A2612" w:rsidRDefault="004A2612" w:rsidP="004A2612">
      <w:pPr>
        <w:pStyle w:val="ConsPlusNormal"/>
        <w:ind w:firstLine="540"/>
        <w:jc w:val="both"/>
      </w:pPr>
    </w:p>
    <w:p w14:paraId="0A405A37" w14:textId="77777777" w:rsidR="004A2612" w:rsidRPr="00EF778C" w:rsidRDefault="004A2612" w:rsidP="004A2612">
      <w:pPr>
        <w:pStyle w:val="3"/>
        <w:ind w:left="7080" w:firstLine="708"/>
        <w:contextualSpacing/>
        <w:rPr>
          <w:color w:val="000000"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А.В.</w:t>
      </w:r>
      <w:proofErr w:type="gramEnd"/>
      <w:r>
        <w:rPr>
          <w:b/>
          <w:bCs/>
        </w:rPr>
        <w:t xml:space="preserve"> Островский</w:t>
      </w:r>
    </w:p>
    <w:p w14:paraId="61D1A627" w14:textId="77777777" w:rsidR="00D33ECE" w:rsidRPr="004A2612" w:rsidRDefault="00D33ECE" w:rsidP="004A2612">
      <w:pPr>
        <w:rPr>
          <w:sz w:val="28"/>
          <w:szCs w:val="28"/>
          <w:lang w:val="en-US"/>
        </w:rPr>
      </w:pPr>
    </w:p>
    <w:sectPr w:rsidR="00D33ECE" w:rsidRPr="004A2612" w:rsidSect="00460A99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6E0C" w14:textId="77777777" w:rsidR="00A36D51" w:rsidRDefault="00A36D51">
      <w:r>
        <w:separator/>
      </w:r>
    </w:p>
  </w:endnote>
  <w:endnote w:type="continuationSeparator" w:id="0">
    <w:p w14:paraId="5DA402FD" w14:textId="77777777" w:rsidR="00A36D51" w:rsidRDefault="00A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32BFD" w14:textId="77777777" w:rsidR="00A36D51" w:rsidRDefault="00A36D51">
      <w:r>
        <w:separator/>
      </w:r>
    </w:p>
  </w:footnote>
  <w:footnote w:type="continuationSeparator" w:id="0">
    <w:p w14:paraId="4F59CBFE" w14:textId="77777777" w:rsidR="00A36D51" w:rsidRDefault="00A3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8743"/>
      <w:docPartObj>
        <w:docPartGallery w:val="Page Numbers (Top of Page)"/>
        <w:docPartUnique/>
      </w:docPartObj>
    </w:sdtPr>
    <w:sdtEndPr/>
    <w:sdtContent>
      <w:p w14:paraId="6C3441AE" w14:textId="77777777" w:rsidR="00460A99" w:rsidRDefault="00460A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C8A5A0" w14:textId="77777777"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85131"/>
    <w:rsid w:val="000C7892"/>
    <w:rsid w:val="00122064"/>
    <w:rsid w:val="001341BA"/>
    <w:rsid w:val="001A7093"/>
    <w:rsid w:val="0029374D"/>
    <w:rsid w:val="002A0D12"/>
    <w:rsid w:val="00301C7B"/>
    <w:rsid w:val="00336F4E"/>
    <w:rsid w:val="003563D4"/>
    <w:rsid w:val="00364B00"/>
    <w:rsid w:val="00426273"/>
    <w:rsid w:val="00460A99"/>
    <w:rsid w:val="00483111"/>
    <w:rsid w:val="004A2612"/>
    <w:rsid w:val="0067695B"/>
    <w:rsid w:val="00696459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A36D51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E919A1"/>
    <w:rsid w:val="00F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A264F"/>
  <w14:defaultImageDpi w14:val="0"/>
  <w15:docId w15:val="{7BE7A573-3AF0-4C82-BE3E-25EAF5E9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4A261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4A2612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A2612"/>
    <w:rPr>
      <w:sz w:val="28"/>
      <w:szCs w:val="28"/>
    </w:rPr>
  </w:style>
  <w:style w:type="paragraph" w:customStyle="1" w:styleId="ConsPlusNormal">
    <w:name w:val="ConsPlusNormal"/>
    <w:uiPriority w:val="99"/>
    <w:qFormat/>
    <w:rsid w:val="004A261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60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Андрей Курганов</cp:lastModifiedBy>
  <cp:revision>2</cp:revision>
  <dcterms:created xsi:type="dcterms:W3CDTF">2020-03-30T08:12:00Z</dcterms:created>
  <dcterms:modified xsi:type="dcterms:W3CDTF">2020-03-30T08:12:00Z</dcterms:modified>
</cp:coreProperties>
</file>